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1"/>
        <w:gridCol w:w="1097"/>
        <w:gridCol w:w="2381"/>
        <w:gridCol w:w="4758"/>
      </w:tblGrid>
      <w:tr w:rsidR="00781B67" w:rsidRPr="00310BC8" w:rsidTr="00781B67">
        <w:trPr>
          <w:trHeight w:val="606"/>
          <w:jc w:val="center"/>
        </w:trPr>
        <w:tc>
          <w:tcPr>
            <w:tcW w:w="90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压力开关失效检测方法</w:t>
            </w:r>
          </w:p>
        </w:tc>
        <w:bookmarkStart w:id="0" w:name="_GoBack"/>
        <w:bookmarkEnd w:id="0"/>
      </w:tr>
      <w:tr w:rsidR="00781B67" w:rsidRPr="00310BC8" w:rsidTr="00781B67">
        <w:trPr>
          <w:trHeight w:val="77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310BC8">
              <w:rPr>
                <w:rFonts w:ascii="宋体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310BC8">
              <w:rPr>
                <w:rFonts w:ascii="宋体" w:hAnsi="宋体"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310BC8">
              <w:rPr>
                <w:rFonts w:ascii="宋体" w:hAnsi="宋体" w:hint="eastAsia"/>
                <w:b/>
                <w:sz w:val="24"/>
                <w:szCs w:val="24"/>
              </w:rPr>
              <w:t>作业内容</w:t>
            </w:r>
          </w:p>
        </w:tc>
        <w:tc>
          <w:tcPr>
            <w:tcW w:w="4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310BC8">
              <w:rPr>
                <w:rFonts w:ascii="宋体" w:hAnsi="宋体" w:hint="eastAsia"/>
                <w:b/>
                <w:sz w:val="24"/>
                <w:szCs w:val="24"/>
              </w:rPr>
              <w:t>图示</w:t>
            </w:r>
          </w:p>
        </w:tc>
      </w:tr>
      <w:tr w:rsidR="00781B67" w:rsidRPr="00310BC8" w:rsidTr="00781B67">
        <w:trPr>
          <w:trHeight w:val="389"/>
          <w:jc w:val="center"/>
        </w:trPr>
        <w:tc>
          <w:tcPr>
            <w:tcW w:w="79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10BC8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09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10BC8">
              <w:rPr>
                <w:rFonts w:ascii="宋体" w:hAnsi="宋体" w:hint="eastAsia"/>
                <w:sz w:val="24"/>
                <w:szCs w:val="24"/>
              </w:rPr>
              <w:t>检测前准备</w:t>
            </w:r>
          </w:p>
        </w:tc>
        <w:tc>
          <w:tcPr>
            <w:tcW w:w="23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rPr>
                <w:rFonts w:ascii="宋体" w:hAnsi="宋体" w:hint="eastAsia"/>
                <w:sz w:val="24"/>
                <w:szCs w:val="24"/>
              </w:rPr>
            </w:pPr>
            <w:r w:rsidRPr="00310BC8">
              <w:rPr>
                <w:rFonts w:ascii="宋体" w:hAnsi="宋体" w:hint="eastAsia"/>
                <w:sz w:val="24"/>
                <w:szCs w:val="24"/>
              </w:rPr>
              <w:t>①准备万用表：将万用表量程调到“蜂鸣档”；</w:t>
            </w:r>
          </w:p>
        </w:tc>
        <w:tc>
          <w:tcPr>
            <w:tcW w:w="47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10BC8">
              <w:rPr>
                <w:rFonts w:ascii="宋体" w:hAnsi="宋体"/>
                <w:noProof/>
                <w:sz w:val="24"/>
                <w:szCs w:val="24"/>
              </w:rPr>
              <w:pict>
                <v:oval id="_x0000_s1047" style="position:absolute;left:0;text-align:left;margin-left:100.65pt;margin-top:132.75pt;width:38.5pt;height:31.4pt;rotation:2999859fd;z-index:251665408;mso-position-horizontal-relative:text;mso-position-vertical-relative:text" filled="f" strokecolor="red" strokeweight="1.5pt"/>
              </w:pict>
            </w:r>
            <w:r>
              <w:rPr>
                <w:rFonts w:ascii="宋体" w:hAnsi="宋体"/>
                <w:noProof/>
                <w:sz w:val="24"/>
                <w:szCs w:val="24"/>
              </w:rPr>
              <w:drawing>
                <wp:inline distT="0" distB="0" distL="0" distR="0" wp14:anchorId="46D514D2" wp14:editId="778C8737">
                  <wp:extent cx="1465580" cy="2204085"/>
                  <wp:effectExtent l="0" t="0" r="0" b="0"/>
                  <wp:docPr id="20" name="图片 20" descr="微信图片_201803231017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微信图片_201803231017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74" t="10773" r="11787" b="53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5580" cy="2204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67" w:rsidRPr="00310BC8" w:rsidTr="00781B67">
        <w:trPr>
          <w:trHeight w:val="375"/>
          <w:jc w:val="center"/>
        </w:trPr>
        <w:tc>
          <w:tcPr>
            <w:tcW w:w="791" w:type="dxa"/>
            <w:vMerge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097" w:type="dxa"/>
            <w:vMerge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rPr>
                <w:rFonts w:ascii="宋体" w:hAnsi="宋体" w:hint="eastAsia"/>
                <w:sz w:val="24"/>
                <w:szCs w:val="24"/>
              </w:rPr>
            </w:pPr>
            <w:r w:rsidRPr="00310BC8">
              <w:rPr>
                <w:rFonts w:ascii="宋体" w:hAnsi="宋体" w:hint="eastAsia"/>
                <w:sz w:val="24"/>
                <w:szCs w:val="24"/>
              </w:rPr>
              <w:t>②连接压力开关：将万用表表头连接到压力开关接线柱上。</w:t>
            </w:r>
          </w:p>
        </w:tc>
        <w:tc>
          <w:tcPr>
            <w:tcW w:w="4758" w:type="dxa"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/>
                <w:noProof/>
                <w:sz w:val="24"/>
                <w:szCs w:val="24"/>
              </w:rPr>
              <w:drawing>
                <wp:inline distT="0" distB="0" distL="0" distR="0" wp14:anchorId="652C3B65" wp14:editId="6CEF799D">
                  <wp:extent cx="1465580" cy="1547495"/>
                  <wp:effectExtent l="0" t="0" r="0" b="0"/>
                  <wp:docPr id="19" name="图片 19" descr="微信图片_20180323104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微信图片_20180323104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31" t="17154" r="5231" b="112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5580" cy="1547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67" w:rsidRPr="00310BC8" w:rsidTr="00781B67">
        <w:trPr>
          <w:trHeight w:val="389"/>
          <w:jc w:val="center"/>
        </w:trPr>
        <w:tc>
          <w:tcPr>
            <w:tcW w:w="791" w:type="dxa"/>
            <w:vMerge w:val="restart"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10BC8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097" w:type="dxa"/>
            <w:vMerge w:val="restart"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10BC8">
              <w:rPr>
                <w:rFonts w:ascii="宋体" w:hAnsi="宋体" w:hint="eastAsia"/>
                <w:sz w:val="24"/>
                <w:szCs w:val="24"/>
              </w:rPr>
              <w:t>检测内容</w:t>
            </w:r>
          </w:p>
        </w:tc>
        <w:tc>
          <w:tcPr>
            <w:tcW w:w="2381" w:type="dxa"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rPr>
                <w:rFonts w:ascii="宋体" w:hAnsi="宋体" w:hint="eastAsia"/>
                <w:sz w:val="24"/>
                <w:szCs w:val="24"/>
              </w:rPr>
            </w:pPr>
            <w:r w:rsidRPr="00310BC8">
              <w:rPr>
                <w:rFonts w:ascii="宋体" w:hAnsi="宋体" w:hint="eastAsia"/>
                <w:sz w:val="24"/>
                <w:szCs w:val="24"/>
              </w:rPr>
              <w:t>检测点</w:t>
            </w:r>
            <w:proofErr w:type="gramStart"/>
            <w:r w:rsidRPr="00310BC8">
              <w:rPr>
                <w:rFonts w:ascii="宋体" w:hAnsi="宋体" w:hint="eastAsia"/>
                <w:sz w:val="24"/>
                <w:szCs w:val="24"/>
              </w:rPr>
              <w:t>一</w:t>
            </w:r>
            <w:proofErr w:type="gramEnd"/>
            <w:r w:rsidRPr="00310BC8">
              <w:rPr>
                <w:rFonts w:ascii="宋体" w:hAnsi="宋体" w:hint="eastAsia"/>
                <w:sz w:val="24"/>
                <w:szCs w:val="24"/>
              </w:rPr>
              <w:t>：压力开关探头自由状态下，万用表发出“蜂鸣声”、</w:t>
            </w:r>
            <w:proofErr w:type="gramStart"/>
            <w:r w:rsidRPr="00310BC8">
              <w:rPr>
                <w:rFonts w:ascii="宋体" w:hAnsi="宋体" w:hint="eastAsia"/>
                <w:sz w:val="24"/>
                <w:szCs w:val="24"/>
              </w:rPr>
              <w:t>且表头</w:t>
            </w:r>
            <w:proofErr w:type="gramEnd"/>
            <w:r w:rsidRPr="00310BC8">
              <w:rPr>
                <w:rFonts w:ascii="宋体" w:hAnsi="宋体" w:hint="eastAsia"/>
                <w:sz w:val="24"/>
                <w:szCs w:val="24"/>
              </w:rPr>
              <w:t>指示灯亮；</w:t>
            </w:r>
          </w:p>
        </w:tc>
        <w:tc>
          <w:tcPr>
            <w:tcW w:w="4758" w:type="dxa"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10BC8">
              <w:rPr>
                <w:rFonts w:ascii="宋体" w:hAnsi="宋体"/>
                <w:noProof/>
                <w:color w:val="FF0000"/>
                <w:sz w:val="24"/>
                <w:szCs w:val="24"/>
              </w:rPr>
              <w:pict>
                <v:oval id="_x0000_s1050" style="position:absolute;left:0;text-align:left;margin-left:64.6pt;margin-top:75.85pt;width:30pt;height:20.9pt;rotation:5470189fd;z-index:251668480;mso-position-horizontal-relative:text;mso-position-vertical-relative:text" filled="f" strokecolor="red" strokeweight="1.5pt"/>
              </w:pict>
            </w:r>
            <w:r w:rsidRPr="00310BC8">
              <w:rPr>
                <w:rFonts w:ascii="宋体" w:hAnsi="宋体"/>
                <w:noProof/>
                <w:color w:val="FF0000"/>
                <w:sz w:val="24"/>
                <w:szCs w:val="24"/>
              </w:rPr>
              <w:pict>
                <v:oval id="_x0000_s1048" style="position:absolute;left:0;text-align:left;margin-left:49.75pt;margin-top:28.1pt;width:30pt;height:20.9pt;rotation:2999859fd;z-index:251666432;mso-position-horizontal-relative:text;mso-position-vertical-relative:text" filled="f" strokecolor="red" strokeweight="1.5pt"/>
              </w:pict>
            </w:r>
            <w:r>
              <w:rPr>
                <w:rFonts w:ascii="宋体" w:hAnsi="宋体"/>
                <w:noProof/>
                <w:sz w:val="24"/>
                <w:szCs w:val="24"/>
              </w:rPr>
              <w:drawing>
                <wp:inline distT="0" distB="0" distL="0" distR="0" wp14:anchorId="3A1979C4" wp14:editId="7E612619">
                  <wp:extent cx="1465580" cy="1535430"/>
                  <wp:effectExtent l="0" t="0" r="0" b="0"/>
                  <wp:docPr id="17" name="图片 17" descr="微信图片_20180323101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微信图片_201803231015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31" t="18619" r="5231" b="103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5580" cy="1535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67" w:rsidRPr="00310BC8" w:rsidTr="00781B67">
        <w:trPr>
          <w:trHeight w:val="389"/>
          <w:jc w:val="center"/>
        </w:trPr>
        <w:tc>
          <w:tcPr>
            <w:tcW w:w="791" w:type="dxa"/>
            <w:vMerge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097" w:type="dxa"/>
            <w:vMerge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rPr>
                <w:rFonts w:ascii="宋体" w:hAnsi="宋体" w:hint="eastAsia"/>
                <w:sz w:val="24"/>
                <w:szCs w:val="24"/>
              </w:rPr>
            </w:pPr>
            <w:r w:rsidRPr="00310BC8">
              <w:rPr>
                <w:rFonts w:ascii="宋体" w:hAnsi="宋体" w:hint="eastAsia"/>
                <w:sz w:val="24"/>
                <w:szCs w:val="24"/>
              </w:rPr>
              <w:t>检测点二：压力开关探头压缩状态下，万用表无响声、</w:t>
            </w:r>
            <w:proofErr w:type="gramStart"/>
            <w:r w:rsidRPr="00310BC8">
              <w:rPr>
                <w:rFonts w:ascii="宋体" w:hAnsi="宋体" w:hint="eastAsia"/>
                <w:sz w:val="24"/>
                <w:szCs w:val="24"/>
              </w:rPr>
              <w:t>且表头</w:t>
            </w:r>
            <w:proofErr w:type="gramEnd"/>
            <w:r w:rsidRPr="00310BC8">
              <w:rPr>
                <w:rFonts w:ascii="宋体" w:hAnsi="宋体" w:hint="eastAsia"/>
                <w:sz w:val="24"/>
                <w:szCs w:val="24"/>
              </w:rPr>
              <w:t>指示灯不亮。</w:t>
            </w:r>
          </w:p>
        </w:tc>
        <w:tc>
          <w:tcPr>
            <w:tcW w:w="4758" w:type="dxa"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/>
                <w:noProof/>
                <w:sz w:val="24"/>
                <w:szCs w:val="24"/>
              </w:rPr>
            </w:pPr>
            <w:r w:rsidRPr="00310BC8">
              <w:rPr>
                <w:rFonts w:ascii="宋体" w:hAnsi="宋体"/>
                <w:noProof/>
                <w:color w:val="FF0000"/>
                <w:sz w:val="24"/>
                <w:szCs w:val="24"/>
              </w:rPr>
              <w:pict>
                <v:oval id="_x0000_s1051" style="position:absolute;left:0;text-align:left;margin-left:175.75pt;margin-top:121.35pt;width:30pt;height:20.9pt;z-index:251669504;mso-position-horizontal-relative:text;mso-position-vertical-relative:text" filled="f" strokecolor="red" strokeweight="1.5pt"/>
              </w:pict>
            </w:r>
            <w:r w:rsidRPr="00310BC8">
              <w:rPr>
                <w:rFonts w:ascii="宋体" w:hAnsi="宋体"/>
                <w:noProof/>
                <w:color w:val="FF0000"/>
                <w:sz w:val="24"/>
                <w:szCs w:val="24"/>
              </w:rPr>
              <w:pict>
                <v:oval id="_x0000_s1049" style="position:absolute;left:0;text-align:left;margin-left:39.25pt;margin-top:96.75pt;width:30pt;height:20.9pt;rotation:393456fd;z-index:251667456;mso-position-horizontal-relative:text;mso-position-vertical-relative:text" filled="f" strokecolor="red" strokeweight="1.5pt"/>
              </w:pict>
            </w:r>
            <w:r>
              <w:rPr>
                <w:rFonts w:ascii="宋体" w:hAnsi="宋体"/>
                <w:noProof/>
                <w:sz w:val="24"/>
                <w:szCs w:val="24"/>
              </w:rPr>
              <w:drawing>
                <wp:inline distT="0" distB="0" distL="0" distR="0" wp14:anchorId="6FFF7B60" wp14:editId="372CFA1A">
                  <wp:extent cx="2884170" cy="1899285"/>
                  <wp:effectExtent l="0" t="0" r="0" b="0"/>
                  <wp:docPr id="16" name="图片 16" descr="微信图片_20180323101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微信图片_201803231016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8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4170" cy="1899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67" w:rsidRPr="00310BC8" w:rsidTr="00781B67">
        <w:trPr>
          <w:trHeight w:val="1145"/>
          <w:jc w:val="center"/>
        </w:trPr>
        <w:tc>
          <w:tcPr>
            <w:tcW w:w="791" w:type="dxa"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10BC8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10BC8">
              <w:rPr>
                <w:rFonts w:ascii="宋体" w:hAnsi="宋体" w:hint="eastAsia"/>
                <w:sz w:val="24"/>
                <w:szCs w:val="24"/>
              </w:rPr>
              <w:t>判定标准</w:t>
            </w:r>
          </w:p>
        </w:tc>
        <w:tc>
          <w:tcPr>
            <w:tcW w:w="7139" w:type="dxa"/>
            <w:gridSpan w:val="2"/>
            <w:shd w:val="clear" w:color="auto" w:fill="auto"/>
            <w:vAlign w:val="center"/>
          </w:tcPr>
          <w:p w:rsidR="00781B67" w:rsidRPr="00310BC8" w:rsidRDefault="00781B67" w:rsidP="00BA1032">
            <w:pPr>
              <w:snapToGrid w:val="0"/>
              <w:rPr>
                <w:rFonts w:ascii="宋体" w:hAnsi="宋体"/>
                <w:noProof/>
                <w:sz w:val="24"/>
                <w:szCs w:val="24"/>
              </w:rPr>
            </w:pPr>
            <w:r w:rsidRPr="00310BC8">
              <w:rPr>
                <w:rFonts w:ascii="宋体" w:hAnsi="宋体" w:hint="eastAsia"/>
                <w:noProof/>
                <w:sz w:val="24"/>
                <w:szCs w:val="24"/>
              </w:rPr>
              <w:t>同时满足检测点一、二，判定压力开关合格；反之任一检测点不满足，判定为</w:t>
            </w:r>
            <w:r>
              <w:rPr>
                <w:rFonts w:ascii="宋体" w:hAnsi="宋体" w:hint="eastAsia"/>
                <w:noProof/>
                <w:sz w:val="24"/>
                <w:szCs w:val="24"/>
              </w:rPr>
              <w:t>压力开关</w:t>
            </w:r>
            <w:r w:rsidRPr="00310BC8">
              <w:rPr>
                <w:rFonts w:ascii="宋体" w:hAnsi="宋体" w:hint="eastAsia"/>
                <w:noProof/>
                <w:sz w:val="24"/>
                <w:szCs w:val="24"/>
              </w:rPr>
              <w:t>失效。</w:t>
            </w:r>
          </w:p>
        </w:tc>
      </w:tr>
    </w:tbl>
    <w:p w:rsidR="00EB67A8" w:rsidRPr="00781B67" w:rsidRDefault="00EB67A8">
      <w:pPr>
        <w:rPr>
          <w:sz w:val="32"/>
          <w:szCs w:val="32"/>
        </w:rPr>
      </w:pPr>
    </w:p>
    <w:sectPr w:rsidR="00EB67A8" w:rsidRPr="00781B67">
      <w:headerReference w:type="default" r:id="rId13"/>
      <w:pgSz w:w="11906" w:h="16838"/>
      <w:pgMar w:top="590" w:right="1519" w:bottom="646" w:left="157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7ED" w:rsidRDefault="009807ED">
      <w:r>
        <w:separator/>
      </w:r>
    </w:p>
  </w:endnote>
  <w:endnote w:type="continuationSeparator" w:id="0">
    <w:p w:rsidR="009807ED" w:rsidRDefault="00980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7ED" w:rsidRDefault="009807ED">
      <w:r>
        <w:separator/>
      </w:r>
    </w:p>
  </w:footnote>
  <w:footnote w:type="continuationSeparator" w:id="0">
    <w:p w:rsidR="009807ED" w:rsidRDefault="009807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7A8" w:rsidRDefault="009807ED">
    <w:pPr>
      <w:ind w:firstLineChars="600" w:firstLine="1920"/>
      <w:rPr>
        <w:sz w:val="32"/>
        <w:szCs w:val="32"/>
      </w:rPr>
    </w:pPr>
    <w:r>
      <w:rPr>
        <w:sz w:val="3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165.25pt;margin-top:-.95pt;width:173.25pt;height:20.25pt;z-index:251659264;mso-width-relative:page;mso-height-relative:page" stroked="f">
          <v:textbox>
            <w:txbxContent>
              <w:p w:rsidR="00EB67A8" w:rsidRDefault="00EB67A8"/>
            </w:txbxContent>
          </v:textbox>
        </v:shape>
      </w:pict>
    </w:r>
    <w:r>
      <w:rPr>
        <w:rFonts w:hint="eastAsia"/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-1123950</wp:posOffset>
          </wp:positionH>
          <wp:positionV relativeFrom="paragraph">
            <wp:posOffset>-548005</wp:posOffset>
          </wp:positionV>
          <wp:extent cx="7541895" cy="502920"/>
          <wp:effectExtent l="19050" t="0" r="1905" b="0"/>
          <wp:wrapTight wrapText="bothSides">
            <wp:wrapPolygon edited="0">
              <wp:start x="-55" y="0"/>
              <wp:lineTo x="-55" y="20455"/>
              <wp:lineTo x="21605" y="20455"/>
              <wp:lineTo x="21605" y="0"/>
              <wp:lineTo x="-55" y="0"/>
            </wp:wrapPolygon>
          </wp:wrapTight>
          <wp:docPr id="70" name="图片 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图片 7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41895" cy="5029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64F92"/>
    <w:multiLevelType w:val="singleLevel"/>
    <w:tmpl w:val="5AA64F92"/>
    <w:lvl w:ilvl="0">
      <w:start w:val="1"/>
      <w:numFmt w:val="decimal"/>
      <w:suff w:val="nothing"/>
      <w:lvlText w:val="%1、"/>
      <w:lvlJc w:val="left"/>
    </w:lvl>
  </w:abstractNum>
  <w:abstractNum w:abstractNumId="1">
    <w:nsid w:val="5AA65673"/>
    <w:multiLevelType w:val="singleLevel"/>
    <w:tmpl w:val="5AA6567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21D2"/>
    <w:rsid w:val="0022194A"/>
    <w:rsid w:val="002C1AB9"/>
    <w:rsid w:val="003A0F2A"/>
    <w:rsid w:val="003B3370"/>
    <w:rsid w:val="004719BD"/>
    <w:rsid w:val="005866E7"/>
    <w:rsid w:val="006539CE"/>
    <w:rsid w:val="006E21D2"/>
    <w:rsid w:val="006E3485"/>
    <w:rsid w:val="00781B67"/>
    <w:rsid w:val="007C5BF2"/>
    <w:rsid w:val="008A3137"/>
    <w:rsid w:val="009413DD"/>
    <w:rsid w:val="009807ED"/>
    <w:rsid w:val="00994E4D"/>
    <w:rsid w:val="00AA4013"/>
    <w:rsid w:val="00B04239"/>
    <w:rsid w:val="00BD4D97"/>
    <w:rsid w:val="00CC0E96"/>
    <w:rsid w:val="00D178C6"/>
    <w:rsid w:val="00D41102"/>
    <w:rsid w:val="00E2514E"/>
    <w:rsid w:val="00E2550A"/>
    <w:rsid w:val="00E441FC"/>
    <w:rsid w:val="00E5022A"/>
    <w:rsid w:val="00E57D0B"/>
    <w:rsid w:val="00E716D5"/>
    <w:rsid w:val="00E846A1"/>
    <w:rsid w:val="00EB67A8"/>
    <w:rsid w:val="00EF6FA0"/>
    <w:rsid w:val="00F007E7"/>
    <w:rsid w:val="00FA1C5A"/>
    <w:rsid w:val="00FE1A14"/>
    <w:rsid w:val="00FF33AB"/>
    <w:rsid w:val="0113456A"/>
    <w:rsid w:val="014A02EA"/>
    <w:rsid w:val="02AA5BA6"/>
    <w:rsid w:val="02E45CBE"/>
    <w:rsid w:val="035D0B4E"/>
    <w:rsid w:val="03D65B11"/>
    <w:rsid w:val="047F0DA6"/>
    <w:rsid w:val="05FF595E"/>
    <w:rsid w:val="06051F51"/>
    <w:rsid w:val="06307D34"/>
    <w:rsid w:val="064A6C0A"/>
    <w:rsid w:val="06DD71F1"/>
    <w:rsid w:val="07286950"/>
    <w:rsid w:val="085028F3"/>
    <w:rsid w:val="099D7B8F"/>
    <w:rsid w:val="0AA2798C"/>
    <w:rsid w:val="0B4F29B3"/>
    <w:rsid w:val="0B515204"/>
    <w:rsid w:val="0BB63AFF"/>
    <w:rsid w:val="0BE751A0"/>
    <w:rsid w:val="0CD85B05"/>
    <w:rsid w:val="0EB11967"/>
    <w:rsid w:val="0ED717AF"/>
    <w:rsid w:val="0F201A21"/>
    <w:rsid w:val="0F226D50"/>
    <w:rsid w:val="107C0D78"/>
    <w:rsid w:val="10B472C7"/>
    <w:rsid w:val="111056D6"/>
    <w:rsid w:val="129E2E10"/>
    <w:rsid w:val="13CC438F"/>
    <w:rsid w:val="15D60272"/>
    <w:rsid w:val="16A22F7E"/>
    <w:rsid w:val="170B1EC2"/>
    <w:rsid w:val="17374CD1"/>
    <w:rsid w:val="17F801CA"/>
    <w:rsid w:val="1C531346"/>
    <w:rsid w:val="1CC57983"/>
    <w:rsid w:val="1D28606A"/>
    <w:rsid w:val="1D481DFE"/>
    <w:rsid w:val="1E3E3A68"/>
    <w:rsid w:val="1EE32921"/>
    <w:rsid w:val="1F193168"/>
    <w:rsid w:val="1FDC4D48"/>
    <w:rsid w:val="214C5628"/>
    <w:rsid w:val="21663DE4"/>
    <w:rsid w:val="22E10D7B"/>
    <w:rsid w:val="233A03B4"/>
    <w:rsid w:val="233E441A"/>
    <w:rsid w:val="233E78E1"/>
    <w:rsid w:val="24AC0730"/>
    <w:rsid w:val="24FF0B81"/>
    <w:rsid w:val="272D0599"/>
    <w:rsid w:val="28BE1AE1"/>
    <w:rsid w:val="292D7CB1"/>
    <w:rsid w:val="29CF74F8"/>
    <w:rsid w:val="2A8A3B7E"/>
    <w:rsid w:val="2B766F4F"/>
    <w:rsid w:val="2D1E667A"/>
    <w:rsid w:val="2D366F25"/>
    <w:rsid w:val="2DB83730"/>
    <w:rsid w:val="2DDB4435"/>
    <w:rsid w:val="2E1626B0"/>
    <w:rsid w:val="2EB63EAF"/>
    <w:rsid w:val="2F0309CD"/>
    <w:rsid w:val="2F554A5C"/>
    <w:rsid w:val="2FBF3BF3"/>
    <w:rsid w:val="2FDA669A"/>
    <w:rsid w:val="3060220D"/>
    <w:rsid w:val="31AF5ADF"/>
    <w:rsid w:val="348E7692"/>
    <w:rsid w:val="34A303A1"/>
    <w:rsid w:val="3571033B"/>
    <w:rsid w:val="376D2142"/>
    <w:rsid w:val="37C03705"/>
    <w:rsid w:val="38100245"/>
    <w:rsid w:val="3910027E"/>
    <w:rsid w:val="391A3388"/>
    <w:rsid w:val="39C11C68"/>
    <w:rsid w:val="39D866E1"/>
    <w:rsid w:val="3B3617BF"/>
    <w:rsid w:val="3B664095"/>
    <w:rsid w:val="3B8A65FE"/>
    <w:rsid w:val="3BD76ED2"/>
    <w:rsid w:val="3D1769CD"/>
    <w:rsid w:val="3D59158E"/>
    <w:rsid w:val="3D8D1BA7"/>
    <w:rsid w:val="3E4476E4"/>
    <w:rsid w:val="3F995A1E"/>
    <w:rsid w:val="419926C1"/>
    <w:rsid w:val="41A468A8"/>
    <w:rsid w:val="41C85B80"/>
    <w:rsid w:val="427B1016"/>
    <w:rsid w:val="43B03875"/>
    <w:rsid w:val="4440225B"/>
    <w:rsid w:val="44804177"/>
    <w:rsid w:val="451128D1"/>
    <w:rsid w:val="45BD6AEB"/>
    <w:rsid w:val="46BA1F14"/>
    <w:rsid w:val="493A6C10"/>
    <w:rsid w:val="499F1D7E"/>
    <w:rsid w:val="49B71D29"/>
    <w:rsid w:val="4A7F4F00"/>
    <w:rsid w:val="4ABA3CED"/>
    <w:rsid w:val="4B766BB9"/>
    <w:rsid w:val="4B8B4C8B"/>
    <w:rsid w:val="4C091060"/>
    <w:rsid w:val="4CA718E5"/>
    <w:rsid w:val="4D46003B"/>
    <w:rsid w:val="4EED76A8"/>
    <w:rsid w:val="4F31146D"/>
    <w:rsid w:val="4F74199B"/>
    <w:rsid w:val="4FAB3710"/>
    <w:rsid w:val="4FDC1E0F"/>
    <w:rsid w:val="50EA7B34"/>
    <w:rsid w:val="51C004C0"/>
    <w:rsid w:val="51E82C4D"/>
    <w:rsid w:val="5248775B"/>
    <w:rsid w:val="53100934"/>
    <w:rsid w:val="535018F1"/>
    <w:rsid w:val="54033C68"/>
    <w:rsid w:val="57F464BD"/>
    <w:rsid w:val="583062D7"/>
    <w:rsid w:val="594979BD"/>
    <w:rsid w:val="596F6469"/>
    <w:rsid w:val="5A565858"/>
    <w:rsid w:val="5A756821"/>
    <w:rsid w:val="5DC7583C"/>
    <w:rsid w:val="5E1A0341"/>
    <w:rsid w:val="5E355E11"/>
    <w:rsid w:val="60133B94"/>
    <w:rsid w:val="61052B33"/>
    <w:rsid w:val="627002E9"/>
    <w:rsid w:val="62706FA6"/>
    <w:rsid w:val="62F00FCC"/>
    <w:rsid w:val="63F14670"/>
    <w:rsid w:val="64110DB1"/>
    <w:rsid w:val="64A00315"/>
    <w:rsid w:val="64BA02D4"/>
    <w:rsid w:val="65E66B5C"/>
    <w:rsid w:val="66313CAE"/>
    <w:rsid w:val="669548CC"/>
    <w:rsid w:val="68AC479A"/>
    <w:rsid w:val="6BD12687"/>
    <w:rsid w:val="6C956FC1"/>
    <w:rsid w:val="6D436CEB"/>
    <w:rsid w:val="6ECB7FFE"/>
    <w:rsid w:val="6F705709"/>
    <w:rsid w:val="6F7315FB"/>
    <w:rsid w:val="6FCB5998"/>
    <w:rsid w:val="6FEF0BD6"/>
    <w:rsid w:val="7040654D"/>
    <w:rsid w:val="70D52949"/>
    <w:rsid w:val="712B625E"/>
    <w:rsid w:val="72740091"/>
    <w:rsid w:val="734B04DB"/>
    <w:rsid w:val="74C97454"/>
    <w:rsid w:val="75414920"/>
    <w:rsid w:val="75EB4FA3"/>
    <w:rsid w:val="76173006"/>
    <w:rsid w:val="77DD40B6"/>
    <w:rsid w:val="77E3150E"/>
    <w:rsid w:val="7C62426B"/>
    <w:rsid w:val="7E0A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B67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036"/>
    <customShpInfo spid="_x0000_s104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34</Words>
  <Characters>200</Characters>
  <Application>Microsoft Office Word</Application>
  <DocSecurity>0</DocSecurity>
  <Lines>1</Lines>
  <Paragraphs>1</Paragraphs>
  <ScaleCrop>false</ScaleCrop>
  <Company>ZjBaoHua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1040</dc:creator>
  <cp:lastModifiedBy>喻朋朋</cp:lastModifiedBy>
  <cp:revision>8</cp:revision>
  <dcterms:created xsi:type="dcterms:W3CDTF">2018-01-29T00:40:00Z</dcterms:created>
  <dcterms:modified xsi:type="dcterms:W3CDTF">2018-05-17T01:33:00Z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